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84E" w:rsidRDefault="00E657B8">
      <w:pPr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改性沥青防水卷材检验检测委托协议书</w:t>
      </w:r>
    </w:p>
    <w:p w:rsidR="00F2184E" w:rsidRDefault="00E657B8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 </w:t>
      </w:r>
      <w:r>
        <w:rPr>
          <w:rFonts w:ascii="宋体" w:hAnsi="宋体" w:hint="eastAsia"/>
          <w:szCs w:val="21"/>
        </w:rPr>
        <w:t>□□□□</w:t>
      </w:r>
      <w:r>
        <w:rPr>
          <w:rFonts w:ascii="宋体" w:hAnsi="宋体" w:hint="eastAsia"/>
          <w:szCs w:val="21"/>
        </w:rPr>
        <w:t>-</w:t>
      </w:r>
      <w:r>
        <w:rPr>
          <w:rFonts w:ascii="宋体" w:hAnsi="宋体" w:hint="eastAsia"/>
          <w:szCs w:val="21"/>
        </w:rPr>
        <w:t>□□□□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8"/>
        <w:gridCol w:w="876"/>
        <w:gridCol w:w="1959"/>
        <w:gridCol w:w="284"/>
        <w:gridCol w:w="6"/>
        <w:gridCol w:w="136"/>
        <w:gridCol w:w="708"/>
        <w:gridCol w:w="284"/>
        <w:gridCol w:w="850"/>
        <w:gridCol w:w="709"/>
        <w:gridCol w:w="653"/>
        <w:gridCol w:w="339"/>
        <w:gridCol w:w="284"/>
        <w:gridCol w:w="204"/>
        <w:gridCol w:w="930"/>
        <w:gridCol w:w="1837"/>
        <w:gridCol w:w="240"/>
      </w:tblGrid>
      <w:tr w:rsidR="00F2184E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184E" w:rsidRDefault="00E657B8"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936" w:type="dxa"/>
            <w:gridSpan w:val="8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184E" w:rsidRDefault="00F2184E"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184E" w:rsidRDefault="00E657B8">
            <w:pPr>
              <w:spacing w:line="3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971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2184E" w:rsidRDefault="00F2184E"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F2184E" w:rsidRDefault="00F2184E">
            <w:pPr>
              <w:widowControl/>
              <w:spacing w:line="38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F2184E">
        <w:trPr>
          <w:trHeight w:val="291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184E" w:rsidRDefault="00E657B8"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936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184E" w:rsidRDefault="00F2184E"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184E" w:rsidRDefault="00E657B8">
            <w:pPr>
              <w:spacing w:line="3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971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184E" w:rsidRDefault="00F2184E"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F2184E" w:rsidRDefault="00F2184E">
            <w:pPr>
              <w:widowControl/>
              <w:spacing w:line="3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F2184E">
        <w:trPr>
          <w:trHeight w:val="326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184E" w:rsidRDefault="00E657B8">
            <w:pPr>
              <w:spacing w:line="3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936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184E" w:rsidRDefault="00F2184E"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184E" w:rsidRDefault="00E657B8">
            <w:pPr>
              <w:spacing w:line="3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971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184E" w:rsidRDefault="00F2184E"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F2184E" w:rsidRDefault="00F2184E">
            <w:pPr>
              <w:widowControl/>
              <w:spacing w:line="3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F2184E">
        <w:trPr>
          <w:trHeight w:val="254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184E" w:rsidRDefault="00E657B8"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936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184E" w:rsidRDefault="00F2184E"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184E" w:rsidRDefault="00E657B8"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971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184E" w:rsidRDefault="00F2184E"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F2184E" w:rsidRDefault="00F2184E">
            <w:pPr>
              <w:widowControl/>
              <w:spacing w:line="3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F2184E">
        <w:trPr>
          <w:trHeight w:val="26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184E" w:rsidRDefault="00E657B8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936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184E" w:rsidRDefault="00F2184E">
            <w:pPr>
              <w:spacing w:line="320" w:lineRule="exact"/>
              <w:ind w:rightChars="-49" w:right="-103"/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184E" w:rsidRDefault="00E657B8">
            <w:pPr>
              <w:spacing w:line="3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971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184E" w:rsidRDefault="00F2184E"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F2184E" w:rsidRDefault="00F2184E"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F2184E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184E" w:rsidRDefault="00E657B8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9183" w:type="dxa"/>
            <w:gridSpan w:val="1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184E" w:rsidRDefault="00E657B8">
            <w:pPr>
              <w:spacing w:line="320" w:lineRule="exact"/>
              <w:ind w:firstLineChars="50" w:firstLine="105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□普通送检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</w:rPr>
              <w:t>□</w:t>
            </w:r>
            <w:r>
              <w:rPr>
                <w:rFonts w:hint="eastAsia"/>
                <w:szCs w:val="21"/>
              </w:rPr>
              <w:t>常规见证检验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□监督见证检验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□随机监督抽检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□执法抽检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□其他：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F2184E" w:rsidRDefault="00F2184E"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F2184E">
        <w:trPr>
          <w:trHeight w:val="371"/>
          <w:jc w:val="center"/>
        </w:trPr>
        <w:tc>
          <w:tcPr>
            <w:tcW w:w="548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184E" w:rsidRDefault="00E657B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</w:t>
            </w:r>
          </w:p>
          <w:p w:rsidR="00F2184E" w:rsidRDefault="00E657B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检</w:t>
            </w:r>
          </w:p>
          <w:p w:rsidR="00F2184E" w:rsidRDefault="00E657B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人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2184E" w:rsidRDefault="00E657B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959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184E" w:rsidRDefault="00F2184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184E" w:rsidRDefault="00E657B8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184E" w:rsidRDefault="00E657B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184E" w:rsidRDefault="00F2184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184E" w:rsidRDefault="00E657B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184E" w:rsidRDefault="00E657B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2184E" w:rsidRDefault="00F2184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F2184E" w:rsidRDefault="00F2184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2184E">
        <w:trPr>
          <w:trHeight w:val="407"/>
          <w:jc w:val="center"/>
        </w:trPr>
        <w:tc>
          <w:tcPr>
            <w:tcW w:w="548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184E" w:rsidRDefault="00F2184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2184E" w:rsidRDefault="00E657B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959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184E" w:rsidRDefault="00F2184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184E" w:rsidRDefault="00F2184E">
            <w:pPr>
              <w:spacing w:line="240" w:lineRule="exact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184E" w:rsidRDefault="00E657B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184E" w:rsidRDefault="00F2184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184E" w:rsidRDefault="00F2184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184E" w:rsidRDefault="00E657B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2184E" w:rsidRDefault="00F2184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F2184E" w:rsidRDefault="00F2184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2184E">
        <w:trPr>
          <w:trHeight w:val="283"/>
          <w:jc w:val="center"/>
        </w:trPr>
        <w:tc>
          <w:tcPr>
            <w:tcW w:w="1424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184E" w:rsidRDefault="00E657B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959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184E" w:rsidRDefault="00F2184E">
            <w:pPr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5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2184E" w:rsidRDefault="00E657B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2184E" w:rsidRDefault="00E657B8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现结</w:t>
            </w:r>
            <w:r>
              <w:rPr>
                <w:rFonts w:hint="eastAsia"/>
                <w:szCs w:val="21"/>
              </w:rPr>
              <w:t xml:space="preserve">     </w:t>
            </w:r>
            <w:bookmarkStart w:id="0" w:name="_GoBack"/>
            <w:bookmarkEnd w:id="0"/>
            <w:r>
              <w:rPr>
                <w:rFonts w:hint="eastAsia"/>
                <w:szCs w:val="21"/>
              </w:rPr>
              <w:sym w:font="Wingdings 2" w:char="00A3"/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按合同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2184E" w:rsidRDefault="00E657B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2184E" w:rsidRDefault="00F2184E">
            <w:pPr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F2184E" w:rsidRDefault="00F2184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2184E">
        <w:trPr>
          <w:jc w:val="center"/>
        </w:trPr>
        <w:tc>
          <w:tcPr>
            <w:tcW w:w="10607" w:type="dxa"/>
            <w:gridSpan w:val="16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184E" w:rsidRDefault="00E657B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F2184E" w:rsidRDefault="00F2184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2184E">
        <w:trPr>
          <w:jc w:val="center"/>
        </w:trPr>
        <w:tc>
          <w:tcPr>
            <w:tcW w:w="10607" w:type="dxa"/>
            <w:gridSpan w:val="1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184E" w:rsidRDefault="00E657B8">
            <w:pPr>
              <w:spacing w:line="34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品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信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息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F2184E" w:rsidRDefault="00F2184E">
            <w:pPr>
              <w:widowControl/>
              <w:spacing w:line="3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F2184E">
        <w:trPr>
          <w:trHeight w:val="313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184E" w:rsidRDefault="00E657B8"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3093" w:type="dxa"/>
            <w:gridSpan w:val="5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184E" w:rsidRDefault="00F2184E">
            <w:pPr>
              <w:spacing w:line="276" w:lineRule="auto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184E" w:rsidRDefault="00E657B8"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样品状态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184E" w:rsidRDefault="00E657B8"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□</w:t>
            </w:r>
            <w:r>
              <w:rPr>
                <w:rFonts w:ascii="宋体" w:hAnsi="宋体" w:hint="eastAsia"/>
                <w:szCs w:val="21"/>
              </w:rPr>
              <w:t>正常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异常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184E" w:rsidRDefault="00E657B8"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样品处理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2184E" w:rsidRDefault="00E657B8"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□</w:t>
            </w:r>
            <w:r>
              <w:rPr>
                <w:rFonts w:ascii="宋体" w:hAnsi="宋体" w:hint="eastAsia"/>
                <w:szCs w:val="21"/>
              </w:rPr>
              <w:t>退样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hint="eastAsia"/>
              </w:rPr>
              <w:t>□</w:t>
            </w:r>
            <w:r>
              <w:rPr>
                <w:rFonts w:ascii="宋体" w:hAnsi="宋体" w:hint="eastAsia"/>
                <w:szCs w:val="21"/>
              </w:rPr>
              <w:t>不退样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F2184E" w:rsidRDefault="00F2184E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F2184E">
        <w:trPr>
          <w:trHeight w:val="232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F2184E" w:rsidRDefault="00E657B8">
            <w:pPr>
              <w:snapToGrid w:val="0"/>
              <w:spacing w:line="276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5928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F2184E" w:rsidRDefault="00F2184E">
            <w:pPr>
              <w:spacing w:line="276" w:lineRule="auto"/>
              <w:jc w:val="left"/>
              <w:rPr>
                <w:position w:val="-6"/>
                <w:szCs w:val="21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184E" w:rsidRDefault="00E657B8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2184E" w:rsidRDefault="00F2184E">
            <w:pPr>
              <w:spacing w:line="276" w:lineRule="auto"/>
              <w:jc w:val="center"/>
              <w:rPr>
                <w:position w:val="-6"/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F2184E" w:rsidRDefault="00F2184E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F2184E">
        <w:trPr>
          <w:trHeight w:val="278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F2184E" w:rsidRDefault="00E657B8">
            <w:pPr>
              <w:snapToGrid w:val="0"/>
              <w:spacing w:line="276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5928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F2184E" w:rsidRDefault="00F2184E">
            <w:pPr>
              <w:snapToGrid w:val="0"/>
              <w:spacing w:line="276" w:lineRule="auto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184E" w:rsidRDefault="00E657B8">
            <w:pPr>
              <w:snapToGrid w:val="0"/>
              <w:spacing w:line="276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生产批号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2184E" w:rsidRDefault="00F2184E">
            <w:pPr>
              <w:snapToGrid w:val="0"/>
              <w:spacing w:line="276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F2184E" w:rsidRDefault="00F2184E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F2184E">
        <w:trPr>
          <w:trHeight w:val="278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184E" w:rsidRDefault="00E657B8">
            <w:pPr>
              <w:spacing w:line="276" w:lineRule="auto"/>
              <w:ind w:leftChars="-50" w:left="-105" w:rightChars="-50" w:right="-105"/>
              <w:jc w:val="center"/>
            </w:pPr>
            <w:r>
              <w:rPr>
                <w:rFonts w:hint="eastAsia"/>
              </w:rPr>
              <w:t>规格（</w:t>
            </w:r>
            <w:r>
              <w:rPr>
                <w:rFonts w:hint="eastAsia"/>
              </w:rPr>
              <w:t>mm</w:t>
            </w:r>
            <w:r>
              <w:rPr>
                <w:rFonts w:hint="eastAsia"/>
              </w:rPr>
              <w:t>）</w:t>
            </w:r>
          </w:p>
        </w:tc>
        <w:tc>
          <w:tcPr>
            <w:tcW w:w="5928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184E" w:rsidRDefault="00F2184E">
            <w:pPr>
              <w:spacing w:line="276" w:lineRule="auto"/>
              <w:ind w:firstLineChars="50" w:firstLine="105"/>
              <w:jc w:val="left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184E" w:rsidRDefault="00E657B8">
            <w:pPr>
              <w:snapToGrid w:val="0"/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量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2184E" w:rsidRDefault="00F2184E">
            <w:pPr>
              <w:snapToGrid w:val="0"/>
              <w:spacing w:line="276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F2184E" w:rsidRDefault="00F2184E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F2184E">
        <w:trPr>
          <w:trHeight w:val="235"/>
          <w:jc w:val="center"/>
        </w:trPr>
        <w:tc>
          <w:tcPr>
            <w:tcW w:w="548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184E" w:rsidRDefault="00E657B8">
            <w:pPr>
              <w:spacing w:line="40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序号</w:t>
            </w:r>
          </w:p>
        </w:tc>
        <w:tc>
          <w:tcPr>
            <w:tcW w:w="312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184E" w:rsidRDefault="00E657B8">
            <w:pPr>
              <w:spacing w:line="400" w:lineRule="exact"/>
              <w:jc w:val="center"/>
            </w:pPr>
            <w:r>
              <w:rPr>
                <w:rFonts w:hint="eastAsia"/>
              </w:rPr>
              <w:t>检测评定标准</w:t>
            </w:r>
          </w:p>
        </w:tc>
        <w:tc>
          <w:tcPr>
            <w:tcW w:w="334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184E" w:rsidRDefault="00E657B8">
            <w:pPr>
              <w:spacing w:line="400" w:lineRule="exact"/>
              <w:jc w:val="center"/>
            </w:pPr>
            <w:r>
              <w:rPr>
                <w:rFonts w:hint="eastAsia"/>
              </w:rPr>
              <w:t>产品类别</w:t>
            </w:r>
          </w:p>
        </w:tc>
        <w:tc>
          <w:tcPr>
            <w:tcW w:w="3594" w:type="dxa"/>
            <w:gridSpan w:val="5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2184E" w:rsidRDefault="00E657B8">
            <w:pPr>
              <w:spacing w:line="400" w:lineRule="exact"/>
              <w:jc w:val="center"/>
            </w:pPr>
            <w:r>
              <w:rPr>
                <w:rFonts w:hint="eastAsia"/>
              </w:rPr>
              <w:t>检验检测项目参数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F2184E" w:rsidRDefault="00F2184E">
            <w:pPr>
              <w:spacing w:line="4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F2184E">
        <w:trPr>
          <w:trHeight w:val="1017"/>
          <w:jc w:val="center"/>
        </w:trPr>
        <w:tc>
          <w:tcPr>
            <w:tcW w:w="548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184E" w:rsidRDefault="00E657B8">
            <w:pPr>
              <w:jc w:val="center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□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184E" w:rsidRDefault="00E657B8">
            <w:pPr>
              <w:spacing w:line="240" w:lineRule="exact"/>
              <w:ind w:leftChars="-50" w:left="-105" w:rightChars="-50" w:right="-105"/>
              <w:jc w:val="center"/>
            </w:pPr>
            <w:r>
              <w:rPr>
                <w:rFonts w:hint="eastAsia"/>
              </w:rPr>
              <w:t>《弹性体改性沥青防水卷材》</w:t>
            </w:r>
          </w:p>
          <w:p w:rsidR="00F2184E" w:rsidRDefault="00E657B8">
            <w:pPr>
              <w:spacing w:line="240" w:lineRule="exact"/>
              <w:ind w:leftChars="-50" w:left="-105" w:rightChars="-50" w:right="-105"/>
              <w:jc w:val="center"/>
            </w:pPr>
            <w:r>
              <w:rPr>
                <w:rFonts w:hint="eastAsia"/>
              </w:rPr>
              <w:t>GB 18242-2008</w:t>
            </w:r>
          </w:p>
          <w:p w:rsidR="00F2184E" w:rsidRDefault="00E657B8">
            <w:pPr>
              <w:spacing w:line="240" w:lineRule="exact"/>
              <w:ind w:leftChars="-50" w:left="-105" w:rightChars="-50" w:right="-105"/>
              <w:jc w:val="center"/>
            </w:pPr>
            <w:r>
              <w:rPr>
                <w:rFonts w:hint="eastAsia"/>
              </w:rPr>
              <w:t>《塑性体改性沥青防水卷材》</w:t>
            </w:r>
          </w:p>
          <w:p w:rsidR="00F2184E" w:rsidRDefault="00E657B8">
            <w:pPr>
              <w:spacing w:line="240" w:lineRule="exact"/>
              <w:ind w:leftChars="-50" w:left="-105" w:rightChars="-50" w:right="-105"/>
              <w:jc w:val="center"/>
            </w:pPr>
            <w:r>
              <w:rPr>
                <w:rFonts w:hint="eastAsia"/>
              </w:rPr>
              <w:t>GB 18243-2008</w:t>
            </w:r>
          </w:p>
        </w:tc>
        <w:tc>
          <w:tcPr>
            <w:tcW w:w="3346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184E" w:rsidRDefault="00E657B8">
            <w:pPr>
              <w:spacing w:line="240" w:lineRule="exact"/>
              <w:ind w:firstLineChars="100" w:firstLine="210"/>
              <w:rPr>
                <w:rFonts w:asciiTheme="minorEastAsia" w:eastAsiaTheme="minorEastAsia" w:hAnsiTheme="minorEastAsia" w:cstheme="minorEastAsia"/>
                <w:sz w:val="18"/>
                <w:szCs w:val="21"/>
              </w:rPr>
            </w:pPr>
            <w:r>
              <w:rPr>
                <w:rFonts w:hint="eastAsia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 xml:space="preserve"> SBS 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 xml:space="preserve"> APP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>改性沥青防水卷材</w:t>
            </w:r>
          </w:p>
          <w:p w:rsidR="00F2184E" w:rsidRDefault="00E657B8">
            <w:pPr>
              <w:spacing w:line="240" w:lineRule="exact"/>
              <w:rPr>
                <w:rFonts w:asciiTheme="minorEastAsia" w:eastAsiaTheme="minorEastAsia" w:hAnsiTheme="minorEastAsia" w:cstheme="minorEastAsia"/>
                <w:sz w:val="18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>（胎基）</w:t>
            </w:r>
            <w:r>
              <w:rPr>
                <w:rFonts w:hint="eastAsia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 xml:space="preserve">PY 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 xml:space="preserve"> G 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 xml:space="preserve"> PYG </w:t>
            </w:r>
          </w:p>
          <w:p w:rsidR="00F2184E" w:rsidRDefault="00E657B8">
            <w:pPr>
              <w:spacing w:line="240" w:lineRule="exact"/>
              <w:rPr>
                <w:rFonts w:asciiTheme="minorEastAsia" w:eastAsiaTheme="minorEastAsia" w:hAnsiTheme="minorEastAsia" w:cstheme="minorEastAsia"/>
                <w:sz w:val="18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>（上表面材料）</w:t>
            </w:r>
            <w:r>
              <w:rPr>
                <w:rFonts w:hint="eastAsia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 xml:space="preserve">PE 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 xml:space="preserve"> S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 xml:space="preserve"> M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>）</w:t>
            </w:r>
          </w:p>
          <w:p w:rsidR="00F2184E" w:rsidRDefault="00E657B8">
            <w:pPr>
              <w:spacing w:line="240" w:lineRule="exact"/>
              <w:rPr>
                <w:rFonts w:asciiTheme="minorEastAsia" w:eastAsiaTheme="minorEastAsia" w:hAnsiTheme="minorEastAsia" w:cstheme="minorEastAsia"/>
                <w:sz w:val="18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>（性能）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 xml:space="preserve">      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 xml:space="preserve"> I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>型</w:t>
            </w:r>
            <w:r>
              <w:rPr>
                <w:rFonts w:hint="eastAsia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>Ⅱ型</w:t>
            </w:r>
          </w:p>
        </w:tc>
        <w:tc>
          <w:tcPr>
            <w:tcW w:w="3594" w:type="dxa"/>
            <w:gridSpan w:val="5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184E" w:rsidRDefault="00E657B8">
            <w:pPr>
              <w:spacing w:line="240" w:lineRule="exact"/>
              <w:ind w:rightChars="-50" w:right="-105"/>
              <w:rPr>
                <w:rFonts w:asciiTheme="minorEastAsia" w:eastAsiaTheme="minorEastAsia" w:hAnsiTheme="minorEastAsia" w:cstheme="minorEastAsia"/>
                <w:b/>
                <w:bCs/>
                <w:sz w:val="18"/>
                <w:szCs w:val="21"/>
              </w:rPr>
            </w:pPr>
            <w:r>
              <w:rPr>
                <w:rFonts w:hint="eastAsia"/>
                <w:b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21"/>
              </w:rPr>
              <w:t>拉伸性能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21"/>
              </w:rPr>
              <w:t xml:space="preserve">  </w:t>
            </w:r>
            <w:r>
              <w:rPr>
                <w:rFonts w:hint="eastAsia"/>
                <w:b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21"/>
              </w:rPr>
              <w:t>耐热性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21"/>
              </w:rPr>
              <w:t xml:space="preserve">  </w:t>
            </w:r>
          </w:p>
          <w:p w:rsidR="00F2184E" w:rsidRDefault="00E657B8">
            <w:pPr>
              <w:spacing w:line="240" w:lineRule="exact"/>
              <w:ind w:rightChars="-50" w:right="-105"/>
              <w:rPr>
                <w:rFonts w:asciiTheme="minorEastAsia" w:eastAsiaTheme="minorEastAsia" w:hAnsiTheme="minorEastAsia" w:cstheme="minorEastAsia"/>
                <w:sz w:val="18"/>
                <w:szCs w:val="21"/>
              </w:rPr>
            </w:pPr>
            <w:r>
              <w:rPr>
                <w:rFonts w:hint="eastAsia"/>
                <w:b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21"/>
              </w:rPr>
              <w:t>低温柔性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21"/>
              </w:rPr>
              <w:t xml:space="preserve">  </w:t>
            </w:r>
            <w:r>
              <w:rPr>
                <w:rFonts w:hint="eastAsia"/>
                <w:b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21"/>
              </w:rPr>
              <w:t>不透水性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21"/>
              </w:rPr>
              <w:t xml:space="preserve"> </w:t>
            </w:r>
          </w:p>
          <w:p w:rsidR="00F2184E" w:rsidRDefault="00E657B8">
            <w:pPr>
              <w:spacing w:line="240" w:lineRule="exact"/>
              <w:ind w:rightChars="-50" w:right="-105"/>
              <w:rPr>
                <w:rFonts w:asciiTheme="minorEastAsia" w:eastAsiaTheme="minorEastAsia" w:hAnsiTheme="minorEastAsia" w:cstheme="minorEastAsia"/>
                <w:sz w:val="18"/>
                <w:szCs w:val="21"/>
              </w:rPr>
            </w:pPr>
            <w:r>
              <w:rPr>
                <w:rFonts w:hint="eastAsia"/>
                <w:b/>
              </w:rPr>
              <w:t>□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asciiTheme="minorEastAsia" w:eastAsiaTheme="minorEastAsia" w:hAnsiTheme="minorEastAsia" w:cstheme="minorEastAsia" w:hint="eastAsia"/>
                <w:b/>
                <w:sz w:val="18"/>
                <w:szCs w:val="21"/>
              </w:rPr>
              <w:t>剥离性能</w:t>
            </w:r>
            <w:r>
              <w:rPr>
                <w:rFonts w:asciiTheme="minorEastAsia" w:eastAsiaTheme="minorEastAsia" w:hAnsiTheme="minorEastAsia" w:cstheme="minorEastAsia" w:hint="eastAsia"/>
                <w:b/>
                <w:sz w:val="18"/>
                <w:szCs w:val="21"/>
              </w:rPr>
              <w:t xml:space="preserve"> </w:t>
            </w: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>渗油性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 xml:space="preserve"> </w:t>
            </w:r>
          </w:p>
          <w:p w:rsidR="00F2184E" w:rsidRDefault="00E657B8">
            <w:pPr>
              <w:spacing w:line="240" w:lineRule="exact"/>
              <w:ind w:rightChars="-50" w:right="-105"/>
              <w:rPr>
                <w:rFonts w:asciiTheme="minorEastAsia" w:eastAsiaTheme="minorEastAsia" w:hAnsiTheme="minorEastAsia" w:cstheme="minorEastAsia"/>
                <w:sz w:val="18"/>
                <w:szCs w:val="21"/>
              </w:rPr>
            </w:pPr>
            <w:r>
              <w:rPr>
                <w:rFonts w:hint="eastAsia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>钉杆撕裂强度（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>PYG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>）</w:t>
            </w:r>
            <w:r>
              <w:rPr>
                <w:rFonts w:hint="eastAsia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>厚度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F2184E" w:rsidRDefault="00F2184E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F2184E">
        <w:trPr>
          <w:trHeight w:val="1018"/>
          <w:jc w:val="center"/>
        </w:trPr>
        <w:tc>
          <w:tcPr>
            <w:tcW w:w="548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184E" w:rsidRDefault="00E657B8">
            <w:pPr>
              <w:jc w:val="center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□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184E" w:rsidRDefault="00E657B8">
            <w:pPr>
              <w:ind w:leftChars="-50" w:left="-105" w:rightChars="-50" w:right="-105"/>
              <w:jc w:val="center"/>
            </w:pPr>
            <w:r>
              <w:rPr>
                <w:rFonts w:hint="eastAsia"/>
              </w:rPr>
              <w:t>《自粘聚合物改性沥青防水卷材》</w:t>
            </w:r>
            <w:r>
              <w:rPr>
                <w:rFonts w:hint="eastAsia"/>
              </w:rPr>
              <w:t>GB 23441-2009</w:t>
            </w:r>
          </w:p>
        </w:tc>
        <w:tc>
          <w:tcPr>
            <w:tcW w:w="3346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184E" w:rsidRDefault="00E657B8">
            <w:pPr>
              <w:spacing w:line="240" w:lineRule="exact"/>
              <w:ind w:left="6"/>
              <w:jc w:val="left"/>
              <w:rPr>
                <w:rFonts w:asciiTheme="minorEastAsia" w:eastAsiaTheme="minorEastAsia" w:hAnsiTheme="minorEastAsia" w:cstheme="minorEastAsia"/>
                <w:sz w:val="18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>（有无胎基）□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 xml:space="preserve"> N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 xml:space="preserve"> PY 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>）</w:t>
            </w:r>
          </w:p>
          <w:p w:rsidR="00F2184E" w:rsidRDefault="00E657B8">
            <w:pPr>
              <w:spacing w:line="240" w:lineRule="exact"/>
              <w:ind w:left="6"/>
              <w:jc w:val="left"/>
              <w:rPr>
                <w:rFonts w:asciiTheme="minorEastAsia" w:eastAsiaTheme="minorEastAsia" w:hAnsiTheme="minorEastAsia" w:cstheme="minorEastAsia"/>
                <w:sz w:val="18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>（上表面材料）□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 xml:space="preserve"> PE</w:t>
            </w:r>
            <w:r>
              <w:rPr>
                <w:rFonts w:hint="eastAsia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 xml:space="preserve">PET 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 xml:space="preserve">S </w:t>
            </w:r>
            <w:r>
              <w:rPr>
                <w:rFonts w:hint="eastAsia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>D</w:t>
            </w:r>
          </w:p>
          <w:p w:rsidR="00F2184E" w:rsidRDefault="00E657B8">
            <w:pPr>
              <w:spacing w:line="240" w:lineRule="exact"/>
              <w:ind w:left="6"/>
              <w:jc w:val="left"/>
              <w:rPr>
                <w:rFonts w:asciiTheme="minorEastAsia" w:eastAsiaTheme="minorEastAsia" w:hAnsiTheme="minorEastAsia" w:cstheme="minorEastAsia"/>
                <w:sz w:val="18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>（性能）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 xml:space="preserve">      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 xml:space="preserve"> I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>型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>Ⅱ型</w:t>
            </w:r>
          </w:p>
        </w:tc>
        <w:tc>
          <w:tcPr>
            <w:tcW w:w="3594" w:type="dxa"/>
            <w:gridSpan w:val="5"/>
            <w:tcBorders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184E" w:rsidRDefault="00E657B8">
            <w:pPr>
              <w:spacing w:line="240" w:lineRule="exact"/>
              <w:ind w:rightChars="-50" w:right="-105"/>
              <w:rPr>
                <w:rFonts w:asciiTheme="minorEastAsia" w:eastAsiaTheme="minorEastAsia" w:hAnsiTheme="minorEastAsia" w:cstheme="minorEastAsia"/>
                <w:b/>
                <w:bCs/>
                <w:sz w:val="18"/>
                <w:szCs w:val="21"/>
              </w:rPr>
            </w:pPr>
            <w:r>
              <w:rPr>
                <w:rFonts w:hint="eastAsia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21"/>
              </w:rPr>
              <w:t>拉伸性能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21"/>
              </w:rPr>
              <w:t xml:space="preserve">  </w:t>
            </w:r>
            <w:r>
              <w:rPr>
                <w:rFonts w:hint="eastAsia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21"/>
              </w:rPr>
              <w:t>耐热性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21"/>
              </w:rPr>
              <w:t xml:space="preserve">  </w:t>
            </w:r>
          </w:p>
          <w:p w:rsidR="00F2184E" w:rsidRDefault="00E657B8">
            <w:pPr>
              <w:spacing w:line="240" w:lineRule="exact"/>
              <w:ind w:rightChars="-50" w:right="-105"/>
              <w:rPr>
                <w:rFonts w:asciiTheme="minorEastAsia" w:eastAsiaTheme="minorEastAsia" w:hAnsiTheme="minorEastAsia" w:cstheme="minorEastAsia"/>
                <w:sz w:val="18"/>
                <w:szCs w:val="21"/>
              </w:rPr>
            </w:pPr>
            <w:r>
              <w:rPr>
                <w:rFonts w:hint="eastAsia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21"/>
              </w:rPr>
              <w:t>低温柔性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21"/>
              </w:rPr>
              <w:t xml:space="preserve">  </w:t>
            </w:r>
            <w:r>
              <w:rPr>
                <w:rFonts w:hint="eastAsia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21"/>
              </w:rPr>
              <w:t>不透水性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21"/>
              </w:rPr>
              <w:t xml:space="preserve"> </w:t>
            </w:r>
          </w:p>
          <w:p w:rsidR="00F2184E" w:rsidRDefault="00E657B8">
            <w:pPr>
              <w:spacing w:line="240" w:lineRule="exact"/>
              <w:ind w:rightChars="-50" w:right="-105"/>
              <w:rPr>
                <w:rFonts w:asciiTheme="minorEastAsia" w:eastAsiaTheme="minorEastAsia" w:hAnsiTheme="minorEastAsia" w:cstheme="minorEastAsia"/>
                <w:sz w:val="18"/>
                <w:szCs w:val="21"/>
              </w:rPr>
            </w:pPr>
            <w:r>
              <w:rPr>
                <w:rFonts w:hint="eastAsia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b/>
                <w:sz w:val="18"/>
                <w:szCs w:val="21"/>
              </w:rPr>
              <w:t>剥离性能</w:t>
            </w:r>
            <w:r>
              <w:rPr>
                <w:rFonts w:asciiTheme="minorEastAsia" w:eastAsiaTheme="minorEastAsia" w:hAnsiTheme="minorEastAsia" w:cstheme="minorEastAsia" w:hint="eastAsia"/>
                <w:b/>
                <w:sz w:val="18"/>
                <w:szCs w:val="21"/>
              </w:rPr>
              <w:t xml:space="preserve"> </w:t>
            </w:r>
            <w:r>
              <w:rPr>
                <w:rFonts w:hint="eastAsia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>持粘性</w:t>
            </w:r>
          </w:p>
          <w:p w:rsidR="00F2184E" w:rsidRDefault="00E657B8">
            <w:pPr>
              <w:spacing w:line="240" w:lineRule="exact"/>
              <w:ind w:rightChars="-50" w:right="-105"/>
              <w:rPr>
                <w:rFonts w:asciiTheme="minorEastAsia" w:eastAsiaTheme="minorEastAsia" w:hAnsiTheme="minorEastAsia" w:cstheme="minorEastAsia"/>
                <w:sz w:val="18"/>
                <w:szCs w:val="21"/>
              </w:rPr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>钉杆撕裂强度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 xml:space="preserve"> </w:t>
            </w:r>
            <w:r>
              <w:rPr>
                <w:rFonts w:hint="eastAsia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>渗油性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 xml:space="preserve"> </w:t>
            </w:r>
            <w:r>
              <w:rPr>
                <w:rFonts w:hint="eastAsia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>厚度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F2184E" w:rsidRDefault="00F2184E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F2184E">
        <w:trPr>
          <w:trHeight w:val="843"/>
          <w:jc w:val="center"/>
        </w:trPr>
        <w:tc>
          <w:tcPr>
            <w:tcW w:w="548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184E" w:rsidRDefault="00E657B8">
            <w:pPr>
              <w:jc w:val="center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□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184E" w:rsidRDefault="00E657B8">
            <w:pPr>
              <w:jc w:val="center"/>
            </w:pPr>
            <w:r>
              <w:rPr>
                <w:rFonts w:hint="eastAsia"/>
              </w:rPr>
              <w:t>《改性沥青聚乙烯胎防水卷材》</w:t>
            </w:r>
            <w:r>
              <w:rPr>
                <w:rFonts w:hint="eastAsia"/>
              </w:rPr>
              <w:t>GB 18967-2009</w:t>
            </w:r>
          </w:p>
        </w:tc>
        <w:tc>
          <w:tcPr>
            <w:tcW w:w="3346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184E" w:rsidRDefault="00E657B8">
            <w:pPr>
              <w:spacing w:line="240" w:lineRule="exact"/>
              <w:jc w:val="left"/>
              <w:rPr>
                <w:rFonts w:asciiTheme="minorEastAsia" w:eastAsiaTheme="minorEastAsia" w:hAnsiTheme="minorEastAsia" w:cstheme="minorEastAsia"/>
                <w:sz w:val="18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>（施工工艺）□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 xml:space="preserve"> T 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 xml:space="preserve"> S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>）</w:t>
            </w:r>
          </w:p>
          <w:p w:rsidR="00F2184E" w:rsidRDefault="00E657B8">
            <w:pPr>
              <w:spacing w:line="240" w:lineRule="exact"/>
              <w:jc w:val="left"/>
              <w:rPr>
                <w:rFonts w:asciiTheme="minorEastAsia" w:eastAsiaTheme="minorEastAsia" w:hAnsiTheme="minorEastAsia" w:cstheme="minorEastAsia"/>
                <w:sz w:val="18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>（改性剂成分）□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 xml:space="preserve"> O 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 xml:space="preserve"> M 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 xml:space="preserve">P 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 xml:space="preserve"> R</w:t>
            </w:r>
          </w:p>
          <w:p w:rsidR="00F2184E" w:rsidRDefault="00E657B8">
            <w:pPr>
              <w:spacing w:line="240" w:lineRule="exact"/>
              <w:jc w:val="left"/>
              <w:rPr>
                <w:rFonts w:asciiTheme="minorEastAsia" w:eastAsiaTheme="minorEastAsia" w:hAnsiTheme="minorEastAsia" w:cstheme="minorEastAsia"/>
                <w:sz w:val="18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>（其他）□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 xml:space="preserve"> E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>聚乙烯胎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 xml:space="preserve"> E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>聚乙烯覆面</w:t>
            </w:r>
          </w:p>
        </w:tc>
        <w:tc>
          <w:tcPr>
            <w:tcW w:w="3594" w:type="dxa"/>
            <w:gridSpan w:val="5"/>
            <w:tcBorders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184E" w:rsidRDefault="00E657B8">
            <w:pPr>
              <w:spacing w:line="240" w:lineRule="exact"/>
              <w:ind w:rightChars="-50" w:right="-105"/>
              <w:rPr>
                <w:rFonts w:asciiTheme="minorEastAsia" w:eastAsiaTheme="minorEastAsia" w:hAnsiTheme="minorEastAsia" w:cstheme="minorEastAsia"/>
                <w:b/>
                <w:bCs/>
                <w:sz w:val="18"/>
                <w:szCs w:val="21"/>
              </w:rPr>
            </w:pPr>
            <w:r>
              <w:rPr>
                <w:rFonts w:hint="eastAsia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21"/>
              </w:rPr>
              <w:t>拉伸性能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21"/>
              </w:rPr>
              <w:t xml:space="preserve">  </w:t>
            </w:r>
            <w:r>
              <w:rPr>
                <w:rFonts w:hint="eastAsia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21"/>
              </w:rPr>
              <w:t>耐热性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21"/>
              </w:rPr>
              <w:t xml:space="preserve">  </w:t>
            </w:r>
          </w:p>
          <w:p w:rsidR="00F2184E" w:rsidRDefault="00E657B8">
            <w:pPr>
              <w:spacing w:line="240" w:lineRule="exact"/>
              <w:ind w:rightChars="-50" w:right="-105"/>
              <w:rPr>
                <w:rFonts w:asciiTheme="minorEastAsia" w:eastAsiaTheme="minorEastAsia" w:hAnsiTheme="minorEastAsia" w:cstheme="minorEastAsia"/>
                <w:sz w:val="18"/>
                <w:szCs w:val="21"/>
              </w:rPr>
            </w:pPr>
            <w:r>
              <w:rPr>
                <w:rFonts w:hint="eastAsia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21"/>
              </w:rPr>
              <w:t>低温柔性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21"/>
              </w:rPr>
              <w:t xml:space="preserve">  </w:t>
            </w:r>
            <w:r>
              <w:rPr>
                <w:rFonts w:hint="eastAsia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21"/>
              </w:rPr>
              <w:t>不透水性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21"/>
              </w:rPr>
              <w:t xml:space="preserve"> </w:t>
            </w:r>
          </w:p>
          <w:p w:rsidR="00F2184E" w:rsidRDefault="00E657B8">
            <w:pPr>
              <w:ind w:rightChars="-50" w:right="-105"/>
              <w:rPr>
                <w:rFonts w:asciiTheme="minorEastAsia" w:eastAsiaTheme="minorEastAsia" w:hAnsiTheme="minorEastAsia" w:cstheme="minorEastAsia"/>
                <w:sz w:val="18"/>
                <w:szCs w:val="21"/>
              </w:rPr>
            </w:pPr>
            <w:r>
              <w:rPr>
                <w:rFonts w:hint="eastAsia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b/>
                <w:sz w:val="18"/>
                <w:szCs w:val="21"/>
              </w:rPr>
              <w:t>剥离性能</w:t>
            </w:r>
            <w:r>
              <w:rPr>
                <w:rFonts w:asciiTheme="minorEastAsia" w:eastAsiaTheme="minorEastAsia" w:hAnsiTheme="minorEastAsia" w:cstheme="minorEastAsia" w:hint="eastAsia"/>
                <w:b/>
                <w:sz w:val="18"/>
                <w:szCs w:val="21"/>
              </w:rPr>
              <w:t xml:space="preserve">   </w:t>
            </w:r>
            <w:r>
              <w:rPr>
                <w:rFonts w:hint="eastAsia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>厚度</w:t>
            </w:r>
            <w:r>
              <w:rPr>
                <w:rFonts w:hint="eastAsia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>持粘性（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>S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>）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F2184E" w:rsidRDefault="00F2184E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F2184E">
        <w:trPr>
          <w:trHeight w:val="1018"/>
          <w:jc w:val="center"/>
        </w:trPr>
        <w:tc>
          <w:tcPr>
            <w:tcW w:w="548" w:type="dxa"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184E" w:rsidRDefault="00E657B8">
            <w:pPr>
              <w:jc w:val="center"/>
            </w:pP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□</w:t>
            </w:r>
          </w:p>
        </w:tc>
        <w:tc>
          <w:tcPr>
            <w:tcW w:w="3119" w:type="dxa"/>
            <w:gridSpan w:val="3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184E" w:rsidRDefault="00E657B8">
            <w:pPr>
              <w:jc w:val="center"/>
            </w:pPr>
            <w:r>
              <w:rPr>
                <w:rFonts w:hint="eastAsia"/>
              </w:rPr>
              <w:t>《湿铺防水卷材》</w:t>
            </w:r>
          </w:p>
          <w:p w:rsidR="00F2184E" w:rsidRDefault="00E657B8">
            <w:pPr>
              <w:ind w:firstLineChars="50" w:firstLine="10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</w:rPr>
              <w:t>GB/T 35467-2017</w:t>
            </w:r>
          </w:p>
        </w:tc>
        <w:tc>
          <w:tcPr>
            <w:tcW w:w="3346" w:type="dxa"/>
            <w:gridSpan w:val="7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184E" w:rsidRDefault="00E657B8">
            <w:pPr>
              <w:jc w:val="left"/>
              <w:rPr>
                <w:rFonts w:asciiTheme="minorEastAsia" w:eastAsiaTheme="minorEastAsia" w:hAnsiTheme="minorEastAsia" w:cstheme="minorEastAsia"/>
                <w:sz w:val="18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>（主体材料）□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 xml:space="preserve">H   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 xml:space="preserve"> E  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 xml:space="preserve"> PY</w:t>
            </w:r>
          </w:p>
          <w:p w:rsidR="00F2184E" w:rsidRDefault="00E657B8">
            <w:pPr>
              <w:ind w:firstLineChars="100" w:firstLine="180"/>
              <w:jc w:val="left"/>
              <w:rPr>
                <w:rFonts w:asciiTheme="minorEastAsia" w:eastAsiaTheme="minorEastAsia" w:hAnsiTheme="minorEastAsia" w:cstheme="minorEastAsia"/>
                <w:sz w:val="18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>厚度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 xml:space="preserve">mm     </w:t>
            </w:r>
          </w:p>
        </w:tc>
        <w:tc>
          <w:tcPr>
            <w:tcW w:w="3594" w:type="dxa"/>
            <w:gridSpan w:val="5"/>
            <w:tcBorders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184E" w:rsidRDefault="00E657B8">
            <w:pPr>
              <w:spacing w:line="240" w:lineRule="exact"/>
              <w:ind w:rightChars="-50" w:right="-105"/>
              <w:rPr>
                <w:rFonts w:asciiTheme="minorEastAsia" w:eastAsiaTheme="minorEastAsia" w:hAnsiTheme="minorEastAsia" w:cstheme="minorEastAsia"/>
                <w:b/>
                <w:bCs/>
                <w:sz w:val="18"/>
                <w:szCs w:val="21"/>
              </w:rPr>
            </w:pPr>
            <w:r>
              <w:rPr>
                <w:rFonts w:hint="eastAsia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21"/>
              </w:rPr>
              <w:t>拉伸性能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21"/>
              </w:rPr>
              <w:t xml:space="preserve">   </w:t>
            </w:r>
            <w:r>
              <w:rPr>
                <w:rFonts w:hint="eastAsia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21"/>
              </w:rPr>
              <w:t>耐热性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21"/>
              </w:rPr>
              <w:t xml:space="preserve">  </w:t>
            </w:r>
          </w:p>
          <w:p w:rsidR="00F2184E" w:rsidRDefault="00E657B8">
            <w:pPr>
              <w:spacing w:line="240" w:lineRule="exact"/>
              <w:ind w:rightChars="-50" w:right="-105"/>
              <w:rPr>
                <w:rFonts w:asciiTheme="minorEastAsia" w:eastAsiaTheme="minorEastAsia" w:hAnsiTheme="minorEastAsia" w:cstheme="minorEastAsia"/>
                <w:sz w:val="18"/>
                <w:szCs w:val="21"/>
              </w:rPr>
            </w:pPr>
            <w:r>
              <w:rPr>
                <w:rFonts w:hint="eastAsia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21"/>
              </w:rPr>
              <w:t>低温柔性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21"/>
              </w:rPr>
              <w:t xml:space="preserve">   </w:t>
            </w:r>
            <w:r>
              <w:rPr>
                <w:rFonts w:hint="eastAsia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21"/>
              </w:rPr>
              <w:t>不透水性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21"/>
              </w:rPr>
              <w:t xml:space="preserve"> </w:t>
            </w:r>
          </w:p>
          <w:p w:rsidR="00F2184E" w:rsidRDefault="00E657B8">
            <w:pPr>
              <w:spacing w:line="240" w:lineRule="exact"/>
              <w:ind w:rightChars="-50" w:right="-105"/>
              <w:rPr>
                <w:rFonts w:asciiTheme="minorEastAsia" w:eastAsiaTheme="minorEastAsia" w:hAnsiTheme="minorEastAsia" w:cstheme="minorEastAsia"/>
                <w:sz w:val="18"/>
                <w:szCs w:val="21"/>
              </w:rPr>
            </w:pPr>
            <w:r>
              <w:rPr>
                <w:rFonts w:hint="eastAsia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b/>
                <w:sz w:val="18"/>
                <w:szCs w:val="21"/>
              </w:rPr>
              <w:t>剥离性能</w:t>
            </w:r>
            <w:r>
              <w:rPr>
                <w:rFonts w:hint="eastAsia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>持粘性</w:t>
            </w:r>
          </w:p>
          <w:p w:rsidR="00F2184E" w:rsidRDefault="00E657B8">
            <w:pPr>
              <w:spacing w:line="240" w:lineRule="exact"/>
              <w:ind w:rightChars="-50" w:right="-105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  <w:r>
              <w:rPr>
                <w:rFonts w:hint="eastAsia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>撕裂强度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 xml:space="preserve">   </w:t>
            </w:r>
            <w:r>
              <w:rPr>
                <w:rFonts w:hint="eastAsia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>厚度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F2184E" w:rsidRDefault="00F2184E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F2184E">
        <w:trPr>
          <w:trHeight w:val="781"/>
          <w:jc w:val="center"/>
        </w:trPr>
        <w:tc>
          <w:tcPr>
            <w:tcW w:w="548" w:type="dxa"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184E" w:rsidRDefault="00E657B8">
            <w:pPr>
              <w:jc w:val="center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□</w:t>
            </w:r>
          </w:p>
        </w:tc>
        <w:tc>
          <w:tcPr>
            <w:tcW w:w="3119" w:type="dxa"/>
            <w:gridSpan w:val="3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184E" w:rsidRDefault="00E657B8">
            <w:pPr>
              <w:jc w:val="center"/>
            </w:pPr>
            <w:r>
              <w:rPr>
                <w:rFonts w:hint="eastAsia"/>
              </w:rPr>
              <w:t>《预铺防水卷材》</w:t>
            </w:r>
          </w:p>
          <w:p w:rsidR="00F2184E" w:rsidRDefault="00E657B8">
            <w:pPr>
              <w:jc w:val="center"/>
            </w:pPr>
            <w:r>
              <w:rPr>
                <w:rFonts w:hint="eastAsia"/>
              </w:rPr>
              <w:t>GB/T 23457-2017</w:t>
            </w:r>
          </w:p>
        </w:tc>
        <w:tc>
          <w:tcPr>
            <w:tcW w:w="3346" w:type="dxa"/>
            <w:gridSpan w:val="7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184E" w:rsidRDefault="00E657B8">
            <w:pPr>
              <w:jc w:val="left"/>
              <w:rPr>
                <w:rFonts w:asciiTheme="minorEastAsia" w:eastAsiaTheme="minorEastAsia" w:hAnsiTheme="minorEastAsia" w:cstheme="minorEastAsia"/>
                <w:sz w:val="18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>（主体材料）□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 xml:space="preserve">P 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 xml:space="preserve"> PY 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 xml:space="preserve"> R</w:t>
            </w:r>
          </w:p>
          <w:p w:rsidR="00F2184E" w:rsidRDefault="00E657B8">
            <w:pPr>
              <w:ind w:firstLineChars="100" w:firstLine="180"/>
              <w:jc w:val="left"/>
              <w:rPr>
                <w:rFonts w:asciiTheme="minorEastAsia" w:eastAsiaTheme="minorEastAsia" w:hAnsiTheme="minorEastAsia" w:cstheme="minorEastAsia"/>
                <w:sz w:val="18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>厚度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 xml:space="preserve">mm  </w:t>
            </w:r>
          </w:p>
        </w:tc>
        <w:tc>
          <w:tcPr>
            <w:tcW w:w="3594" w:type="dxa"/>
            <w:gridSpan w:val="5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184E" w:rsidRDefault="00E657B8">
            <w:pPr>
              <w:spacing w:line="240" w:lineRule="exact"/>
              <w:ind w:rightChars="-50" w:right="-105"/>
              <w:rPr>
                <w:rFonts w:asciiTheme="minorEastAsia" w:eastAsiaTheme="minorEastAsia" w:hAnsiTheme="minorEastAsia" w:cstheme="minorEastAsia"/>
                <w:b/>
                <w:bCs/>
                <w:sz w:val="15"/>
                <w:szCs w:val="15"/>
              </w:rPr>
            </w:pPr>
            <w:r>
              <w:rPr>
                <w:rFonts w:hint="eastAsia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21"/>
              </w:rPr>
              <w:t>拉伸性能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21"/>
              </w:rPr>
              <w:t xml:space="preserve"> </w:t>
            </w:r>
            <w:r>
              <w:rPr>
                <w:rFonts w:hint="eastAsia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21"/>
              </w:rPr>
              <w:t>耐热性</w:t>
            </w:r>
            <w:r>
              <w:rPr>
                <w:rFonts w:hint="eastAsia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21"/>
              </w:rPr>
              <w:t>低温弯折性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(P/R)</w:t>
            </w:r>
          </w:p>
          <w:p w:rsidR="00F2184E" w:rsidRDefault="00E657B8">
            <w:pPr>
              <w:spacing w:line="240" w:lineRule="exact"/>
              <w:ind w:rightChars="-50" w:right="-105"/>
              <w:rPr>
                <w:rFonts w:asciiTheme="minorEastAsia" w:eastAsiaTheme="minorEastAsia" w:hAnsiTheme="minorEastAsia" w:cstheme="minorEastAsia"/>
                <w:sz w:val="18"/>
                <w:szCs w:val="21"/>
              </w:rPr>
            </w:pPr>
            <w:r>
              <w:rPr>
                <w:rFonts w:hint="eastAsia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21"/>
              </w:rPr>
              <w:t>低温柔性</w:t>
            </w:r>
            <w:r>
              <w:rPr>
                <w:rFonts w:hint="eastAsia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21"/>
              </w:rPr>
              <w:t>不透水性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21"/>
              </w:rPr>
              <w:t xml:space="preserve"> </w:t>
            </w:r>
            <w:r>
              <w:rPr>
                <w:rFonts w:hint="eastAsia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b/>
                <w:sz w:val="18"/>
                <w:szCs w:val="21"/>
              </w:rPr>
              <w:t>剥离性能</w:t>
            </w:r>
          </w:p>
          <w:p w:rsidR="00F2184E" w:rsidRDefault="00E657B8">
            <w:pPr>
              <w:spacing w:line="240" w:lineRule="exact"/>
              <w:ind w:rightChars="-50" w:right="-105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  <w:r>
              <w:rPr>
                <w:rFonts w:hint="eastAsia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>钉杆撕裂强度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 xml:space="preserve"> </w:t>
            </w:r>
            <w:r>
              <w:rPr>
                <w:rFonts w:hint="eastAsia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>渗油性</w:t>
            </w:r>
            <w:r>
              <w:rPr>
                <w:rFonts w:hint="eastAsia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>厚度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F2184E" w:rsidRDefault="00F2184E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F2184E">
        <w:trPr>
          <w:trHeight w:val="405"/>
          <w:jc w:val="center"/>
        </w:trPr>
        <w:tc>
          <w:tcPr>
            <w:tcW w:w="548" w:type="dxa"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184E" w:rsidRDefault="00E657B8">
            <w:pPr>
              <w:spacing w:line="420" w:lineRule="exact"/>
              <w:jc w:val="center"/>
            </w:pP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□</w:t>
            </w:r>
          </w:p>
        </w:tc>
        <w:tc>
          <w:tcPr>
            <w:tcW w:w="3119" w:type="dxa"/>
            <w:gridSpan w:val="3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184E" w:rsidRDefault="00E657B8">
            <w:pPr>
              <w:spacing w:line="420" w:lineRule="exact"/>
            </w:pPr>
            <w:r>
              <w:rPr>
                <w:rFonts w:hint="eastAsia"/>
              </w:rPr>
              <w:t>其他：</w:t>
            </w:r>
          </w:p>
        </w:tc>
        <w:tc>
          <w:tcPr>
            <w:tcW w:w="3346" w:type="dxa"/>
            <w:gridSpan w:val="7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184E" w:rsidRDefault="00E657B8">
            <w:pPr>
              <w:spacing w:line="420" w:lineRule="exact"/>
            </w:pPr>
            <w:r>
              <w:rPr>
                <w:rFonts w:hint="eastAsia"/>
              </w:rPr>
              <w:t>其他：</w:t>
            </w:r>
          </w:p>
        </w:tc>
        <w:tc>
          <w:tcPr>
            <w:tcW w:w="35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184E" w:rsidRDefault="00E657B8">
            <w:pPr>
              <w:spacing w:line="42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其他：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F2184E" w:rsidRDefault="00F2184E">
            <w:pPr>
              <w:spacing w:line="4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F2184E">
        <w:trPr>
          <w:trHeight w:val="269"/>
          <w:jc w:val="center"/>
        </w:trPr>
        <w:tc>
          <w:tcPr>
            <w:tcW w:w="142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184E" w:rsidRDefault="00E657B8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9183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184E" w:rsidRDefault="00F2184E">
            <w:pPr>
              <w:spacing w:line="360" w:lineRule="exact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  <w:vAlign w:val="center"/>
          </w:tcPr>
          <w:p w:rsidR="00F2184E" w:rsidRDefault="00F2184E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F2184E">
        <w:trPr>
          <w:trHeight w:val="1298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184E" w:rsidRDefault="00E657B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9183" w:type="dxa"/>
            <w:gridSpan w:val="1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2184E" w:rsidRDefault="00E657B8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F2184E" w:rsidRDefault="00E657B8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F2184E" w:rsidRDefault="00E657B8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F2184E" w:rsidRDefault="00E657B8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40" w:type="dxa"/>
            <w:vMerge/>
            <w:tcBorders>
              <w:bottom w:val="nil"/>
              <w:right w:val="nil"/>
            </w:tcBorders>
          </w:tcPr>
          <w:p w:rsidR="00F2184E" w:rsidRDefault="00F2184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F2184E" w:rsidRDefault="00F2184E"/>
    <w:sectPr w:rsidR="00F2184E" w:rsidSect="00F2184E">
      <w:headerReference w:type="default" r:id="rId6"/>
      <w:pgSz w:w="11906" w:h="16838"/>
      <w:pgMar w:top="1134" w:right="964" w:bottom="1134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184E" w:rsidRDefault="00F2184E" w:rsidP="00F2184E">
      <w:r>
        <w:separator/>
      </w:r>
    </w:p>
  </w:endnote>
  <w:endnote w:type="continuationSeparator" w:id="1">
    <w:p w:rsidR="00F2184E" w:rsidRDefault="00F2184E" w:rsidP="00F218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184E" w:rsidRDefault="00F2184E" w:rsidP="00F2184E">
      <w:r>
        <w:separator/>
      </w:r>
    </w:p>
  </w:footnote>
  <w:footnote w:type="continuationSeparator" w:id="1">
    <w:p w:rsidR="00F2184E" w:rsidRDefault="00F2184E" w:rsidP="00F218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184E" w:rsidRDefault="00E657B8">
    <w:pPr>
      <w:jc w:val="left"/>
      <w:rPr>
        <w:b/>
        <w:bCs/>
        <w:sz w:val="36"/>
      </w:rPr>
    </w:pPr>
    <w:r>
      <w:rPr>
        <w:rStyle w:val="a5"/>
        <w:rFonts w:hint="eastAsia"/>
        <w:b w:val="0"/>
      </w:rPr>
      <w:t>表格编号：</w:t>
    </w:r>
    <w:r>
      <w:rPr>
        <w:rStyle w:val="a5"/>
        <w:rFonts w:hint="eastAsia"/>
        <w:b w:val="0"/>
      </w:rPr>
      <w:t>WJ-JL- CX12-01-2023</w:t>
    </w:r>
  </w:p>
  <w:p w:rsidR="00F2184E" w:rsidRDefault="00F2184E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1"/>
        <w:szCs w:val="21"/>
      </w:rPr>
    </w:pPr>
  </w:p>
  <w:p w:rsidR="00F2184E" w:rsidRDefault="00E657B8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GZiZWRhNTc2NDk0MjhkZDUyZDkyOGE4YWU0YzQ4YjEifQ=="/>
  </w:docVars>
  <w:rsids>
    <w:rsidRoot w:val="00E227EC"/>
    <w:rsid w:val="00093045"/>
    <w:rsid w:val="000E2329"/>
    <w:rsid w:val="000F3E91"/>
    <w:rsid w:val="00176130"/>
    <w:rsid w:val="00185D6B"/>
    <w:rsid w:val="001A0488"/>
    <w:rsid w:val="001D11F9"/>
    <w:rsid w:val="001F6D86"/>
    <w:rsid w:val="0021650C"/>
    <w:rsid w:val="00252918"/>
    <w:rsid w:val="002B7D14"/>
    <w:rsid w:val="002C1D0A"/>
    <w:rsid w:val="002C6460"/>
    <w:rsid w:val="00306F22"/>
    <w:rsid w:val="00372A71"/>
    <w:rsid w:val="00391322"/>
    <w:rsid w:val="003A5D6D"/>
    <w:rsid w:val="003C71F8"/>
    <w:rsid w:val="003D3C60"/>
    <w:rsid w:val="003E7994"/>
    <w:rsid w:val="00400012"/>
    <w:rsid w:val="004154D5"/>
    <w:rsid w:val="0045186A"/>
    <w:rsid w:val="00452F33"/>
    <w:rsid w:val="004D47E6"/>
    <w:rsid w:val="00531856"/>
    <w:rsid w:val="00542646"/>
    <w:rsid w:val="00547525"/>
    <w:rsid w:val="00574501"/>
    <w:rsid w:val="005B5CF5"/>
    <w:rsid w:val="00624DB1"/>
    <w:rsid w:val="00626354"/>
    <w:rsid w:val="00672940"/>
    <w:rsid w:val="00676D1C"/>
    <w:rsid w:val="00683363"/>
    <w:rsid w:val="006E4884"/>
    <w:rsid w:val="006E6175"/>
    <w:rsid w:val="00722026"/>
    <w:rsid w:val="007235F0"/>
    <w:rsid w:val="0075087C"/>
    <w:rsid w:val="00764A3A"/>
    <w:rsid w:val="00765C44"/>
    <w:rsid w:val="00784087"/>
    <w:rsid w:val="007C16B9"/>
    <w:rsid w:val="007C16C7"/>
    <w:rsid w:val="007E6FFD"/>
    <w:rsid w:val="008008D6"/>
    <w:rsid w:val="00826286"/>
    <w:rsid w:val="0083781D"/>
    <w:rsid w:val="00840D7E"/>
    <w:rsid w:val="008F7E53"/>
    <w:rsid w:val="00926F17"/>
    <w:rsid w:val="009939A7"/>
    <w:rsid w:val="009C2694"/>
    <w:rsid w:val="009C6E9F"/>
    <w:rsid w:val="009F62CD"/>
    <w:rsid w:val="00A61DB5"/>
    <w:rsid w:val="00A9318B"/>
    <w:rsid w:val="00AB214F"/>
    <w:rsid w:val="00AE0DBF"/>
    <w:rsid w:val="00AE762D"/>
    <w:rsid w:val="00B34BEB"/>
    <w:rsid w:val="00B44B3C"/>
    <w:rsid w:val="00B5349C"/>
    <w:rsid w:val="00B55E90"/>
    <w:rsid w:val="00BA181B"/>
    <w:rsid w:val="00C01B5A"/>
    <w:rsid w:val="00C2591C"/>
    <w:rsid w:val="00C260E2"/>
    <w:rsid w:val="00C33315"/>
    <w:rsid w:val="00C66C8A"/>
    <w:rsid w:val="00CC4D3A"/>
    <w:rsid w:val="00CF6DA2"/>
    <w:rsid w:val="00D25D48"/>
    <w:rsid w:val="00D31277"/>
    <w:rsid w:val="00D47D21"/>
    <w:rsid w:val="00D47E01"/>
    <w:rsid w:val="00D563F9"/>
    <w:rsid w:val="00D62E23"/>
    <w:rsid w:val="00D8010A"/>
    <w:rsid w:val="00D8232E"/>
    <w:rsid w:val="00DA2C7F"/>
    <w:rsid w:val="00DC1826"/>
    <w:rsid w:val="00DF63ED"/>
    <w:rsid w:val="00E227EC"/>
    <w:rsid w:val="00E657B8"/>
    <w:rsid w:val="00EA4D02"/>
    <w:rsid w:val="00ED16E0"/>
    <w:rsid w:val="00EE53B2"/>
    <w:rsid w:val="00F01391"/>
    <w:rsid w:val="00F07962"/>
    <w:rsid w:val="00F2184E"/>
    <w:rsid w:val="00F32AF2"/>
    <w:rsid w:val="00F9011F"/>
    <w:rsid w:val="00F9242A"/>
    <w:rsid w:val="03716DDE"/>
    <w:rsid w:val="03E824B5"/>
    <w:rsid w:val="058129EA"/>
    <w:rsid w:val="07D512C8"/>
    <w:rsid w:val="093028B4"/>
    <w:rsid w:val="0E8E548A"/>
    <w:rsid w:val="1ACB47E7"/>
    <w:rsid w:val="20A360D3"/>
    <w:rsid w:val="326740F6"/>
    <w:rsid w:val="3839508E"/>
    <w:rsid w:val="4AF90257"/>
    <w:rsid w:val="4D637304"/>
    <w:rsid w:val="501E7610"/>
    <w:rsid w:val="505174C3"/>
    <w:rsid w:val="55212F06"/>
    <w:rsid w:val="55A663D9"/>
    <w:rsid w:val="60A6751D"/>
    <w:rsid w:val="660F796D"/>
    <w:rsid w:val="68686E12"/>
    <w:rsid w:val="6E8F5D4D"/>
    <w:rsid w:val="77D800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84E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F2184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F218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F2184E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F2184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F2184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228</Words>
  <Characters>1305</Characters>
  <Application>Microsoft Office Word</Application>
  <DocSecurity>0</DocSecurity>
  <Lines>10</Lines>
  <Paragraphs>3</Paragraphs>
  <ScaleCrop>false</ScaleCrop>
  <Company>Microsoft</Company>
  <LinksUpToDate>false</LinksUpToDate>
  <CharactersWithSpaces>1530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84</cp:revision>
  <cp:lastPrinted>2019-09-19T03:54:00Z</cp:lastPrinted>
  <dcterms:created xsi:type="dcterms:W3CDTF">2017-12-06T06:44:00Z</dcterms:created>
  <dcterms:modified xsi:type="dcterms:W3CDTF">2023-11-03T07:29:00Z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4929F4385A1640AE8920BBD6EE2B9A0A</vt:lpwstr>
  </property>
</Properties>
</file>